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9D9A4" w14:textId="77777777" w:rsidR="00CA3A8E" w:rsidRDefault="00CA3A8E" w:rsidP="0052784E">
      <w:pPr>
        <w:pStyle w:val="NormalWeb"/>
        <w:spacing w:before="240" w:beforeAutospacing="0" w:after="240" w:afterAutospacing="0"/>
        <w:jc w:val="center"/>
      </w:pPr>
      <w:r>
        <w:rPr>
          <w:noProof/>
        </w:rPr>
        <w:drawing>
          <wp:inline distT="0" distB="0" distL="0" distR="0" wp14:anchorId="668F4483" wp14:editId="1AAAEF17">
            <wp:extent cx="1714500" cy="92392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0000" t="25761" r="18983" b="30401"/>
                    <a:stretch>
                      <a:fillRect/>
                    </a:stretch>
                  </pic:blipFill>
                  <pic:spPr bwMode="auto">
                    <a:xfrm>
                      <a:off x="0" y="0"/>
                      <a:ext cx="1724157" cy="929129"/>
                    </a:xfrm>
                    <a:prstGeom prst="rect">
                      <a:avLst/>
                    </a:prstGeom>
                    <a:noFill/>
                    <a:ln>
                      <a:noFill/>
                    </a:ln>
                    <a:extLst>
                      <a:ext uri="{53640926-AAD7-44D8-BBD7-CCE9431645EC}">
                        <a14:shadowObscured xmlns:a14="http://schemas.microsoft.com/office/drawing/2010/main"/>
                      </a:ext>
                    </a:extLst>
                  </pic:spPr>
                </pic:pic>
              </a:graphicData>
            </a:graphic>
          </wp:inline>
        </w:drawing>
      </w:r>
    </w:p>
    <w:p w14:paraId="67C064FE" w14:textId="4E2E198F" w:rsidR="00F47767" w:rsidRDefault="00CA3A8E" w:rsidP="0052784E">
      <w:pPr>
        <w:spacing w:before="240" w:after="240"/>
        <w:jc w:val="right"/>
      </w:pPr>
      <w:r>
        <w:t>Date: ___________________</w:t>
      </w:r>
    </w:p>
    <w:p w14:paraId="7CDE97B2" w14:textId="20FA4A19" w:rsidR="00CA3A8E" w:rsidRDefault="00CA3A8E" w:rsidP="0052784E">
      <w:pPr>
        <w:spacing w:before="240" w:after="240"/>
      </w:pPr>
      <w:r>
        <w:t>FIRST NAME:_______________________ MIDDLE INITIAL: _____ LAST NAME: __________________________________</w:t>
      </w:r>
    </w:p>
    <w:p w14:paraId="45A652AE" w14:textId="4BEED983" w:rsidR="00CA3A8E" w:rsidRDefault="00CA3A8E" w:rsidP="0052784E">
      <w:pPr>
        <w:spacing w:before="240" w:after="240"/>
      </w:pPr>
      <w:r>
        <w:t xml:space="preserve">DOB: ______________   AGE: ______       SEX:   MALE     FEMALE            MARITAL STATUS:    S    M   D   W    </w:t>
      </w:r>
    </w:p>
    <w:p w14:paraId="263F42BC" w14:textId="35DF43C7" w:rsidR="00CA3A8E" w:rsidRDefault="00CA3A8E" w:rsidP="0052784E">
      <w:pPr>
        <w:spacing w:before="240" w:after="240"/>
      </w:pPr>
      <w:r>
        <w:t>SSN: __________________________  DL#: ____________________ EMAIL: ____________________________________</w:t>
      </w:r>
    </w:p>
    <w:p w14:paraId="6CDFE0E4" w14:textId="0B267230" w:rsidR="00CA3A8E" w:rsidRDefault="00CA3A8E" w:rsidP="0052784E">
      <w:pPr>
        <w:spacing w:before="240" w:after="240"/>
      </w:pPr>
      <w:r>
        <w:t>MAILING ADDRESS: _________________________________________________________</w:t>
      </w:r>
      <w:r w:rsidR="009678CF">
        <w:t>_______ APT: _____________</w:t>
      </w:r>
    </w:p>
    <w:p w14:paraId="1DC54034" w14:textId="398F455F" w:rsidR="00CA3A8E" w:rsidRDefault="00CA3A8E" w:rsidP="0052784E">
      <w:pPr>
        <w:spacing w:before="240" w:after="240"/>
      </w:pPr>
      <w:r>
        <w:t>CITY/STATE/ZIP: ____________________________________________________________________________________</w:t>
      </w:r>
    </w:p>
    <w:p w14:paraId="6892BCAC" w14:textId="1D95CA5C" w:rsidR="00CA3A8E" w:rsidRDefault="00CA3A8E" w:rsidP="0052784E">
      <w:pPr>
        <w:spacing w:before="240" w:after="240"/>
      </w:pPr>
      <w:r>
        <w:t>CELL: ____________________________ HOME: _______________________  WORK: ____________________________</w:t>
      </w:r>
    </w:p>
    <w:p w14:paraId="46CD9B3C" w14:textId="4163765B" w:rsidR="00CA3A8E" w:rsidRDefault="00CA3A8E" w:rsidP="0052784E">
      <w:pPr>
        <w:spacing w:before="240" w:after="240"/>
      </w:pPr>
      <w:r>
        <w:t>EMPLOYER NAME: ______________________________  OCCUPATION: _______________________________________</w:t>
      </w:r>
    </w:p>
    <w:p w14:paraId="2C2D3A75" w14:textId="1FC05608" w:rsidR="00CA3A8E" w:rsidRDefault="001925DD" w:rsidP="0052784E">
      <w:pPr>
        <w:spacing w:before="240" w:after="240"/>
      </w:pPr>
      <w:r>
        <w:rPr>
          <w:noProof/>
        </w:rPr>
        <mc:AlternateContent>
          <mc:Choice Requires="wps">
            <w:drawing>
              <wp:anchor distT="0" distB="0" distL="114300" distR="114300" simplePos="0" relativeHeight="251659264" behindDoc="0" locked="0" layoutInCell="1" allowOverlap="1" wp14:anchorId="13A380E7" wp14:editId="3E8DB889">
                <wp:simplePos x="0" y="0"/>
                <wp:positionH relativeFrom="margin">
                  <wp:align>right</wp:align>
                </wp:positionH>
                <wp:positionV relativeFrom="paragraph">
                  <wp:posOffset>99060</wp:posOffset>
                </wp:positionV>
                <wp:extent cx="6819900" cy="19050"/>
                <wp:effectExtent l="0" t="19050" r="38100" b="38100"/>
                <wp:wrapNone/>
                <wp:docPr id="1698380661" name="Straight Connector 1"/>
                <wp:cNvGraphicFramePr/>
                <a:graphic xmlns:a="http://schemas.openxmlformats.org/drawingml/2006/main">
                  <a:graphicData uri="http://schemas.microsoft.com/office/word/2010/wordprocessingShape">
                    <wps:wsp>
                      <wps:cNvCnPr/>
                      <wps:spPr>
                        <a:xfrm flipV="1">
                          <a:off x="0" y="0"/>
                          <a:ext cx="6819900" cy="19050"/>
                        </a:xfrm>
                        <a:prstGeom prst="line">
                          <a:avLst/>
                        </a:prstGeom>
                        <a:ln w="571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6EC598" id="Straight Connector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7.8pt" to="1022.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" strokecolor="black [3200]" strokeweight="4.5pt">
                <v:stroke joinstyle="miter"/>
                <w10:wrap anchorx="margin"/>
              </v:line>
            </w:pict>
          </mc:Fallback>
        </mc:AlternateContent>
      </w:r>
    </w:p>
    <w:p w14:paraId="153D4224" w14:textId="01FE6015" w:rsidR="00CA3A8E" w:rsidRDefault="00CA3A8E" w:rsidP="0052784E">
      <w:pPr>
        <w:spacing w:before="240" w:after="240"/>
      </w:pPr>
      <w:r>
        <w:t>RESPONSIBLE PARTY IF UNDER 18: _____________________________________________________________________</w:t>
      </w:r>
    </w:p>
    <w:p w14:paraId="1A7A1638" w14:textId="68DD6786" w:rsidR="00CA3A8E" w:rsidRDefault="00CA3A8E" w:rsidP="0052784E">
      <w:pPr>
        <w:spacing w:before="240" w:after="240"/>
      </w:pPr>
      <w:r>
        <w:t>RELATIONSHIP: _____________________________  EMPLOYER: _____________________________________________</w:t>
      </w:r>
    </w:p>
    <w:p w14:paraId="7F6E3C6A" w14:textId="5A70ADA5" w:rsidR="00CA3A8E" w:rsidRDefault="00CA3A8E" w:rsidP="0052784E">
      <w:pPr>
        <w:spacing w:before="240" w:after="240"/>
      </w:pPr>
      <w:r>
        <w:t>SSN: __________________________ DOB: ________________________ DL#: __________________________________</w:t>
      </w:r>
    </w:p>
    <w:p w14:paraId="52BCB058" w14:textId="620EC0B6" w:rsidR="00CA3A8E" w:rsidRDefault="00CA3A8E" w:rsidP="0052784E">
      <w:pPr>
        <w:spacing w:before="240" w:after="240"/>
      </w:pPr>
      <w:r>
        <w:t>BILLING ADDRESS: _______________________________________ CITY/STATE/ZIP: ______________________________</w:t>
      </w:r>
    </w:p>
    <w:p w14:paraId="03627458" w14:textId="77777777" w:rsidR="00AC75B6" w:rsidRDefault="00AC75B6" w:rsidP="0052784E">
      <w:pPr>
        <w:spacing w:before="240" w:after="240"/>
      </w:pPr>
      <w:r>
        <w:t>CELL: ____________________________ HOME: _______________________  WORK: ____________________________</w:t>
      </w:r>
    </w:p>
    <w:p w14:paraId="05625073" w14:textId="7D17E5E9" w:rsidR="00E00D3C" w:rsidRDefault="00E00D3C" w:rsidP="0052784E">
      <w:pPr>
        <w:spacing w:before="240" w:after="240"/>
      </w:pPr>
      <w:r>
        <w:t>EMERGENCY CONTACT: ___________________________________ PHONE: ____________________________________</w:t>
      </w:r>
    </w:p>
    <w:p w14:paraId="02C74EAE" w14:textId="57A1B299" w:rsidR="00E00D3C" w:rsidRDefault="00E00D3C" w:rsidP="0052784E">
      <w:pPr>
        <w:spacing w:before="240" w:after="240"/>
      </w:pPr>
      <w:r>
        <w:rPr>
          <w:noProof/>
        </w:rPr>
        <mc:AlternateContent>
          <mc:Choice Requires="wps">
            <w:drawing>
              <wp:anchor distT="0" distB="0" distL="114300" distR="114300" simplePos="0" relativeHeight="251661312" behindDoc="0" locked="0" layoutInCell="1" allowOverlap="1" wp14:anchorId="280446A4" wp14:editId="4FCE44D1">
                <wp:simplePos x="0" y="0"/>
                <wp:positionH relativeFrom="margin">
                  <wp:align>right</wp:align>
                </wp:positionH>
                <wp:positionV relativeFrom="paragraph">
                  <wp:posOffset>85725</wp:posOffset>
                </wp:positionV>
                <wp:extent cx="6819900" cy="19050"/>
                <wp:effectExtent l="0" t="19050" r="38100" b="38100"/>
                <wp:wrapNone/>
                <wp:docPr id="766151114" name="Straight Connector 1"/>
                <wp:cNvGraphicFramePr/>
                <a:graphic xmlns:a="http://schemas.openxmlformats.org/drawingml/2006/main">
                  <a:graphicData uri="http://schemas.microsoft.com/office/word/2010/wordprocessingShape">
                    <wps:wsp>
                      <wps:cNvCnPr/>
                      <wps:spPr>
                        <a:xfrm flipV="1">
                          <a:off x="0" y="0"/>
                          <a:ext cx="6819900" cy="19050"/>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B90078" id="Straight Connector 1"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6.75pt" to="1022.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" strokecolor="windowText" strokeweight="4.5pt">
                <v:stroke joinstyle="miter"/>
                <w10:wrap anchorx="margin"/>
              </v:line>
            </w:pict>
          </mc:Fallback>
        </mc:AlternateContent>
      </w:r>
    </w:p>
    <w:p w14:paraId="105FC85E" w14:textId="3984C265" w:rsidR="00B46081" w:rsidRDefault="00B46081" w:rsidP="0052784E">
      <w:pPr>
        <w:spacing w:before="240" w:after="240"/>
        <w:jc w:val="center"/>
        <w:rPr>
          <w:b/>
          <w:bCs/>
          <w:sz w:val="24"/>
          <w:szCs w:val="24"/>
        </w:rPr>
      </w:pPr>
      <w:r>
        <w:rPr>
          <w:b/>
          <w:bCs/>
          <w:sz w:val="24"/>
          <w:szCs w:val="24"/>
        </w:rPr>
        <w:t xml:space="preserve">DENTAL INSURANCE INFORMATION </w:t>
      </w:r>
    </w:p>
    <w:p w14:paraId="06974C2B" w14:textId="5FD0F6D9" w:rsidR="00B46081" w:rsidRDefault="000D3F97" w:rsidP="0052784E">
      <w:pPr>
        <w:spacing w:before="240" w:after="240"/>
      </w:pPr>
      <w:r>
        <w:t>PRIMARY INSURANCE CO: ______________________________ ID#: __________________________________________</w:t>
      </w:r>
    </w:p>
    <w:p w14:paraId="41B4FF1D" w14:textId="13143C39" w:rsidR="000D3F97" w:rsidRDefault="000D3F97" w:rsidP="0052784E">
      <w:pPr>
        <w:spacing w:before="240" w:after="240"/>
      </w:pPr>
      <w:r>
        <w:t>POLICY HOLDER: ______________________________________ EMPLOYER: ____________________________________</w:t>
      </w:r>
    </w:p>
    <w:p w14:paraId="4A116905" w14:textId="34219BC5" w:rsidR="000D3F97" w:rsidRDefault="00AD7B2C" w:rsidP="0052784E">
      <w:pPr>
        <w:spacing w:before="240" w:after="240"/>
      </w:pPr>
      <w:r>
        <w:t>POLICY HOLDER SSN: __________________________________ DOB: _________________________________________</w:t>
      </w:r>
    </w:p>
    <w:p w14:paraId="234D8168" w14:textId="64E8397A" w:rsidR="00AD7B2C" w:rsidRDefault="00AD7B2C" w:rsidP="0052784E">
      <w:pPr>
        <w:spacing w:before="240" w:after="240"/>
      </w:pPr>
      <w:r>
        <w:t>SECONDARY INSURANCE CO: ___________________________ ID#: ___________________________________________</w:t>
      </w:r>
    </w:p>
    <w:p w14:paraId="4953807F" w14:textId="6EC94F4C" w:rsidR="00AD7B2C" w:rsidRDefault="00D83516" w:rsidP="0052784E">
      <w:pPr>
        <w:spacing w:before="240" w:after="240"/>
      </w:pPr>
      <w:r>
        <w:t>POLICY HOLDER: _____________________________________ EMPLOYER: _____________________________________</w:t>
      </w:r>
    </w:p>
    <w:p w14:paraId="1F8B35E6" w14:textId="77777777" w:rsidR="00D83516" w:rsidRDefault="00D83516" w:rsidP="0052784E">
      <w:pPr>
        <w:spacing w:before="240" w:after="240"/>
      </w:pPr>
      <w:r>
        <w:t>POLICY HOLDER SSN: __________________________________ DOB: _________________________________________</w:t>
      </w:r>
    </w:p>
    <w:p w14:paraId="488EAD1B" w14:textId="31A634C7" w:rsidR="005E59E7" w:rsidRPr="005E59E7" w:rsidRDefault="005E59E7" w:rsidP="005E59E7">
      <w:pPr>
        <w:pStyle w:val="NormalWeb"/>
        <w:jc w:val="center"/>
      </w:pPr>
      <w:r>
        <w:rPr>
          <w:noProof/>
        </w:rPr>
        <w:lastRenderedPageBreak/>
        <w:drawing>
          <wp:inline distT="0" distB="0" distL="0" distR="0" wp14:anchorId="5CA03E72" wp14:editId="2F8CDBBC">
            <wp:extent cx="1865950" cy="1104265"/>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9061" t="26531" r="18695" b="29528"/>
                    <a:stretch>
                      <a:fillRect/>
                    </a:stretch>
                  </pic:blipFill>
                  <pic:spPr bwMode="auto">
                    <a:xfrm>
                      <a:off x="0" y="0"/>
                      <a:ext cx="1869960" cy="1106638"/>
                    </a:xfrm>
                    <a:prstGeom prst="rect">
                      <a:avLst/>
                    </a:prstGeom>
                    <a:noFill/>
                    <a:ln>
                      <a:noFill/>
                    </a:ln>
                    <a:extLst>
                      <a:ext uri="{53640926-AAD7-44D8-BBD7-CCE9431645EC}">
                        <a14:shadowObscured xmlns:a14="http://schemas.microsoft.com/office/drawing/2010/main"/>
                      </a:ext>
                    </a:extLst>
                  </pic:spPr>
                </pic:pic>
              </a:graphicData>
            </a:graphic>
          </wp:inline>
        </w:drawing>
      </w:r>
    </w:p>
    <w:p w14:paraId="169AD69C" w14:textId="325A2D75" w:rsidR="00C95734" w:rsidRDefault="00C95734" w:rsidP="00C95734">
      <w:pPr>
        <w:jc w:val="center"/>
        <w:rPr>
          <w:b/>
          <w:sz w:val="28"/>
          <w:szCs w:val="28"/>
        </w:rPr>
      </w:pPr>
      <w:r w:rsidRPr="00266857">
        <w:rPr>
          <w:b/>
          <w:sz w:val="28"/>
          <w:szCs w:val="28"/>
        </w:rPr>
        <w:t>Patient Agreement</w:t>
      </w:r>
    </w:p>
    <w:p w14:paraId="4D27CD5A" w14:textId="77777777" w:rsidR="00C95734" w:rsidRDefault="00C95734" w:rsidP="00C95734">
      <w:pPr>
        <w:jc w:val="center"/>
        <w:rPr>
          <w:b/>
          <w:sz w:val="28"/>
          <w:szCs w:val="28"/>
        </w:rPr>
      </w:pPr>
    </w:p>
    <w:p w14:paraId="0AFDD5C2" w14:textId="77777777" w:rsidR="00C95734" w:rsidRDefault="00C95734" w:rsidP="00C95734">
      <w:pPr>
        <w:rPr>
          <w:sz w:val="24"/>
          <w:szCs w:val="24"/>
        </w:rPr>
      </w:pPr>
      <w:r>
        <w:rPr>
          <w:sz w:val="24"/>
          <w:szCs w:val="24"/>
        </w:rPr>
        <w:t xml:space="preserve">I understand that all information on this form is necessary to provide me with dental care in a safe and efficient manner.  I have answered all questions on my registration and medical history truthfully and to the best of my knowledge. It is my responsibility to inform this dental office of any changes in my medical status.   I hereby authorize x-rays, study models, photographs and /or video of my smile, teeth, jaw and /or face to be used as a record of my care and may be used for educational purposes in lectures, advertising, demonstrations (including but not limited to newspapers, magazines, phone books, web site, and TV), and professional publications (dental magazines and journals). </w:t>
      </w:r>
    </w:p>
    <w:p w14:paraId="46FE21B5" w14:textId="0BBC3FB2" w:rsidR="00C95734" w:rsidRDefault="00C95734" w:rsidP="00C95734">
      <w:pPr>
        <w:rPr>
          <w:sz w:val="24"/>
          <w:szCs w:val="24"/>
        </w:rPr>
      </w:pPr>
      <w:r>
        <w:rPr>
          <w:sz w:val="24"/>
          <w:szCs w:val="24"/>
        </w:rPr>
        <w:t xml:space="preserve"> I authorize </w:t>
      </w:r>
      <w:r w:rsidR="00E17627">
        <w:rPr>
          <w:sz w:val="24"/>
          <w:szCs w:val="24"/>
        </w:rPr>
        <w:t>Padgett Dental Partners</w:t>
      </w:r>
      <w:r>
        <w:rPr>
          <w:sz w:val="24"/>
          <w:szCs w:val="24"/>
        </w:rPr>
        <w:t xml:space="preserve"> to perform needed treatments and dispense necessary medications that may be indicated.  I understand the use of anesthetic agents involves risks.  </w:t>
      </w:r>
    </w:p>
    <w:p w14:paraId="1E5FF95E" w14:textId="77777777" w:rsidR="00C95734" w:rsidRDefault="00C95734" w:rsidP="00C95734">
      <w:pPr>
        <w:rPr>
          <w:sz w:val="24"/>
          <w:szCs w:val="24"/>
        </w:rPr>
      </w:pPr>
      <w:r>
        <w:rPr>
          <w:sz w:val="24"/>
          <w:szCs w:val="24"/>
        </w:rPr>
        <w:t>Female patients only: I understand that if taking antibiotics, I may need some other form of birth control other than oral contraceptives.</w:t>
      </w:r>
    </w:p>
    <w:p w14:paraId="62EE521B" w14:textId="77777777" w:rsidR="00C95734" w:rsidRDefault="00C95734" w:rsidP="00C95734">
      <w:pPr>
        <w:rPr>
          <w:sz w:val="24"/>
          <w:szCs w:val="24"/>
        </w:rPr>
      </w:pPr>
      <w:r>
        <w:rPr>
          <w:sz w:val="24"/>
          <w:szCs w:val="24"/>
        </w:rPr>
        <w:t>I understand the responsibility for payment of dental services provided in this office for myself or my dependents is mine, due and payable at the time services are rendered, UNLESS, financial arrangements have been made.  I understand that where appropriate, credit bureau reports may be obtained.  I further understand that a statement fee will be added to any balance over 90 days.  In the event of default, I (we) promise to pay this charge on the indebtedness, together with any collection cost and reasonable attorney fees as may be required to effect collection.</w:t>
      </w:r>
    </w:p>
    <w:p w14:paraId="6BD0B02B" w14:textId="2FC795E1" w:rsidR="00C95734" w:rsidRDefault="00C95734" w:rsidP="00C95734">
      <w:pPr>
        <w:rPr>
          <w:sz w:val="24"/>
          <w:szCs w:val="24"/>
        </w:rPr>
      </w:pPr>
      <w:r>
        <w:rPr>
          <w:sz w:val="24"/>
          <w:szCs w:val="24"/>
        </w:rPr>
        <w:t xml:space="preserve">I agree to assign insurance payments to </w:t>
      </w:r>
      <w:r w:rsidR="00E17627">
        <w:rPr>
          <w:sz w:val="24"/>
          <w:szCs w:val="24"/>
        </w:rPr>
        <w:t>Padgett Dental Partners</w:t>
      </w:r>
      <w:r>
        <w:rPr>
          <w:sz w:val="24"/>
          <w:szCs w:val="24"/>
        </w:rPr>
        <w:t xml:space="preserve">.  I understand any overpayment by the insurance company will be reimbursed upon my request.  I am also aware that my insurance may not cover the full professional fee.  I hereby authorize release of any information relating to a claim and agree to promptly pay any outstanding balance to </w:t>
      </w:r>
      <w:r w:rsidR="00E17627">
        <w:rPr>
          <w:sz w:val="24"/>
          <w:szCs w:val="24"/>
        </w:rPr>
        <w:t>Padgett Dental Partner</w:t>
      </w:r>
      <w:r>
        <w:rPr>
          <w:sz w:val="24"/>
          <w:szCs w:val="24"/>
        </w:rPr>
        <w:t>s within 90 days of rendering treatment.</w:t>
      </w:r>
    </w:p>
    <w:p w14:paraId="40036412" w14:textId="336625A8" w:rsidR="00C95734" w:rsidRDefault="00C95734" w:rsidP="00C95734">
      <w:pPr>
        <w:rPr>
          <w:sz w:val="24"/>
          <w:szCs w:val="24"/>
        </w:rPr>
      </w:pPr>
      <w:r>
        <w:rPr>
          <w:sz w:val="24"/>
          <w:szCs w:val="24"/>
        </w:rPr>
        <w:t xml:space="preserve">I understand should I transfer to another dental practice that the original chart and x-rays must remain at </w:t>
      </w:r>
      <w:r w:rsidR="00E17627">
        <w:rPr>
          <w:sz w:val="24"/>
          <w:szCs w:val="24"/>
        </w:rPr>
        <w:t>Padgett Dental Partners</w:t>
      </w:r>
      <w:r>
        <w:rPr>
          <w:sz w:val="24"/>
          <w:szCs w:val="24"/>
        </w:rPr>
        <w:t>.  If I request a copy of my dental records to be forwarded to another dental practice, I understand that a $25 duplication fee may be billed to my account.</w:t>
      </w:r>
    </w:p>
    <w:p w14:paraId="5D22E985" w14:textId="7E8FE446" w:rsidR="00C95734" w:rsidRDefault="00E17627" w:rsidP="00C95734">
      <w:pPr>
        <w:rPr>
          <w:sz w:val="24"/>
          <w:szCs w:val="24"/>
        </w:rPr>
      </w:pPr>
      <w:r>
        <w:rPr>
          <w:sz w:val="24"/>
          <w:szCs w:val="24"/>
        </w:rPr>
        <w:t>Padgett Dental Partners</w:t>
      </w:r>
      <w:r w:rsidR="00C95734">
        <w:rPr>
          <w:sz w:val="24"/>
          <w:szCs w:val="24"/>
        </w:rPr>
        <w:t xml:space="preserve"> allow</w:t>
      </w:r>
      <w:r>
        <w:rPr>
          <w:sz w:val="24"/>
          <w:szCs w:val="24"/>
        </w:rPr>
        <w:t>s</w:t>
      </w:r>
      <w:r w:rsidR="00C95734">
        <w:rPr>
          <w:sz w:val="24"/>
          <w:szCs w:val="24"/>
        </w:rPr>
        <w:t xml:space="preserve"> their team members to make post-operative phone calls.</w:t>
      </w:r>
    </w:p>
    <w:p w14:paraId="1F656B22" w14:textId="77777777" w:rsidR="00C95734" w:rsidRDefault="00C95734" w:rsidP="00C95734">
      <w:pPr>
        <w:rPr>
          <w:sz w:val="24"/>
          <w:szCs w:val="24"/>
        </w:rPr>
      </w:pPr>
      <w:r>
        <w:rPr>
          <w:sz w:val="24"/>
          <w:szCs w:val="24"/>
        </w:rPr>
        <w:t>I agree that the above information has been provided to me in a manner and language that I understand.</w:t>
      </w:r>
    </w:p>
    <w:p w14:paraId="10CBCCB3" w14:textId="77777777" w:rsidR="00C95734" w:rsidRDefault="00C95734" w:rsidP="00C95734">
      <w:pPr>
        <w:rPr>
          <w:sz w:val="24"/>
          <w:szCs w:val="24"/>
        </w:rPr>
      </w:pPr>
    </w:p>
    <w:p w14:paraId="75789E3B" w14:textId="77777777" w:rsidR="00C95734" w:rsidRDefault="00C95734" w:rsidP="00C95734">
      <w:pPr>
        <w:rPr>
          <w:sz w:val="24"/>
          <w:szCs w:val="24"/>
        </w:rPr>
      </w:pPr>
    </w:p>
    <w:p w14:paraId="38D9C431" w14:textId="435BB072" w:rsidR="00C95734" w:rsidRPr="005E59E7" w:rsidRDefault="00C95734" w:rsidP="005E59E7">
      <w:pPr>
        <w:rPr>
          <w:sz w:val="24"/>
          <w:szCs w:val="24"/>
        </w:rPr>
      </w:pPr>
      <w:r>
        <w:rPr>
          <w:sz w:val="24"/>
          <w:szCs w:val="24"/>
        </w:rPr>
        <w:t>Signature of Patient or legal guardian:</w:t>
      </w:r>
    </w:p>
    <w:sectPr w:rsidR="00C95734" w:rsidRPr="005E59E7" w:rsidSect="00CA3A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8E"/>
    <w:rsid w:val="00025665"/>
    <w:rsid w:val="000D3F97"/>
    <w:rsid w:val="001925DD"/>
    <w:rsid w:val="0052784E"/>
    <w:rsid w:val="005E59E7"/>
    <w:rsid w:val="009678CF"/>
    <w:rsid w:val="00AC75B6"/>
    <w:rsid w:val="00AD7B2C"/>
    <w:rsid w:val="00B46081"/>
    <w:rsid w:val="00B67B98"/>
    <w:rsid w:val="00C95734"/>
    <w:rsid w:val="00CA3A8E"/>
    <w:rsid w:val="00D83516"/>
    <w:rsid w:val="00DC4C9A"/>
    <w:rsid w:val="00E00D3C"/>
    <w:rsid w:val="00E17627"/>
    <w:rsid w:val="00F47767"/>
    <w:rsid w:val="00F7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7697"/>
  <w15:chartTrackingRefBased/>
  <w15:docId w15:val="{10BA1D9F-9C3F-45F0-9421-46DEE9B2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A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3A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3A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3A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3A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3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A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3A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3A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3A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3A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3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A8E"/>
    <w:rPr>
      <w:rFonts w:eastAsiaTheme="majorEastAsia" w:cstheme="majorBidi"/>
      <w:color w:val="272727" w:themeColor="text1" w:themeTint="D8"/>
    </w:rPr>
  </w:style>
  <w:style w:type="paragraph" w:styleId="Title">
    <w:name w:val="Title"/>
    <w:basedOn w:val="Normal"/>
    <w:next w:val="Normal"/>
    <w:link w:val="TitleChar"/>
    <w:uiPriority w:val="10"/>
    <w:qFormat/>
    <w:rsid w:val="00CA3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A8E"/>
    <w:pPr>
      <w:spacing w:before="160"/>
      <w:jc w:val="center"/>
    </w:pPr>
    <w:rPr>
      <w:i/>
      <w:iCs/>
      <w:color w:val="404040" w:themeColor="text1" w:themeTint="BF"/>
    </w:rPr>
  </w:style>
  <w:style w:type="character" w:customStyle="1" w:styleId="QuoteChar">
    <w:name w:val="Quote Char"/>
    <w:basedOn w:val="DefaultParagraphFont"/>
    <w:link w:val="Quote"/>
    <w:uiPriority w:val="29"/>
    <w:rsid w:val="00CA3A8E"/>
    <w:rPr>
      <w:i/>
      <w:iCs/>
      <w:color w:val="404040" w:themeColor="text1" w:themeTint="BF"/>
    </w:rPr>
  </w:style>
  <w:style w:type="paragraph" w:styleId="ListParagraph">
    <w:name w:val="List Paragraph"/>
    <w:basedOn w:val="Normal"/>
    <w:uiPriority w:val="34"/>
    <w:qFormat/>
    <w:rsid w:val="00CA3A8E"/>
    <w:pPr>
      <w:ind w:left="720"/>
      <w:contextualSpacing/>
    </w:pPr>
  </w:style>
  <w:style w:type="character" w:styleId="IntenseEmphasis">
    <w:name w:val="Intense Emphasis"/>
    <w:basedOn w:val="DefaultParagraphFont"/>
    <w:uiPriority w:val="21"/>
    <w:qFormat/>
    <w:rsid w:val="00CA3A8E"/>
    <w:rPr>
      <w:i/>
      <w:iCs/>
      <w:color w:val="2F5496" w:themeColor="accent1" w:themeShade="BF"/>
    </w:rPr>
  </w:style>
  <w:style w:type="paragraph" w:styleId="IntenseQuote">
    <w:name w:val="Intense Quote"/>
    <w:basedOn w:val="Normal"/>
    <w:next w:val="Normal"/>
    <w:link w:val="IntenseQuoteChar"/>
    <w:uiPriority w:val="30"/>
    <w:qFormat/>
    <w:rsid w:val="00CA3A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3A8E"/>
    <w:rPr>
      <w:i/>
      <w:iCs/>
      <w:color w:val="2F5496" w:themeColor="accent1" w:themeShade="BF"/>
    </w:rPr>
  </w:style>
  <w:style w:type="character" w:styleId="IntenseReference">
    <w:name w:val="Intense Reference"/>
    <w:basedOn w:val="DefaultParagraphFont"/>
    <w:uiPriority w:val="32"/>
    <w:qFormat/>
    <w:rsid w:val="00CA3A8E"/>
    <w:rPr>
      <w:b/>
      <w:bCs/>
      <w:smallCaps/>
      <w:color w:val="2F5496" w:themeColor="accent1" w:themeShade="BF"/>
      <w:spacing w:val="5"/>
    </w:rPr>
  </w:style>
  <w:style w:type="paragraph" w:styleId="NormalWeb">
    <w:name w:val="Normal (Web)"/>
    <w:basedOn w:val="Normal"/>
    <w:uiPriority w:val="99"/>
    <w:unhideWhenUsed/>
    <w:rsid w:val="00CA3A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Cashwell</dc:creator>
  <cp:keywords/>
  <dc:description/>
  <cp:lastModifiedBy>Jenna Cashwell</cp:lastModifiedBy>
  <cp:revision>15</cp:revision>
  <dcterms:created xsi:type="dcterms:W3CDTF">2026-02-19T13:52:00Z</dcterms:created>
  <dcterms:modified xsi:type="dcterms:W3CDTF">2026-02-19T16:40:00Z</dcterms:modified>
</cp:coreProperties>
</file>